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A55" w:rsidRDefault="00960C76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A7C26">
        <w:rPr>
          <w:rFonts w:ascii="Arial" w:hAnsi="Arial" w:cs="Arial"/>
          <w:b/>
          <w:sz w:val="28"/>
          <w:szCs w:val="28"/>
        </w:rPr>
        <w:t>Source A:</w:t>
      </w:r>
      <w:r w:rsidR="00CA5758" w:rsidRPr="00CA5758">
        <w:rPr>
          <w:rFonts w:ascii="Arial" w:hAnsi="Arial" w:cs="Arial"/>
          <w:b/>
          <w:sz w:val="24"/>
          <w:szCs w:val="24"/>
        </w:rPr>
        <w:t>from a 21</w:t>
      </w:r>
      <w:r w:rsidR="00CA5758" w:rsidRPr="00CA5758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CA5758" w:rsidRPr="00CA5758">
        <w:rPr>
          <w:rFonts w:ascii="Arial" w:hAnsi="Arial" w:cs="Arial"/>
          <w:b/>
          <w:sz w:val="24"/>
          <w:szCs w:val="24"/>
        </w:rPr>
        <w:t xml:space="preserve"> century text</w:t>
      </w:r>
    </w:p>
    <w:p w:rsidR="00C82A55" w:rsidRDefault="00C82A55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</w:p>
    <w:p w:rsidR="00D67A85" w:rsidRPr="00647C0B" w:rsidRDefault="00A72DD8" w:rsidP="006976F0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8"/>
          <w:szCs w:val="28"/>
        </w:rPr>
      </w:pPr>
      <w:r w:rsidRPr="00647C0B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3585210</wp:posOffset>
            </wp:positionH>
            <wp:positionV relativeFrom="paragraph">
              <wp:posOffset>13335</wp:posOffset>
            </wp:positionV>
            <wp:extent cx="2390775" cy="216789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03B78" w:rsidRPr="00647C0B">
        <w:rPr>
          <w:rFonts w:ascii="Arial" w:hAnsi="Arial" w:cs="Arial"/>
          <w:b/>
          <w:sz w:val="28"/>
          <w:szCs w:val="28"/>
        </w:rPr>
        <w:t>Columbus…the intrepid voyager</w:t>
      </w:r>
      <w:r w:rsidR="00CA5758" w:rsidRPr="00647C0B">
        <w:rPr>
          <w:rFonts w:ascii="Arial" w:hAnsi="Arial" w:cs="Arial"/>
          <w:b/>
          <w:sz w:val="28"/>
          <w:szCs w:val="28"/>
        </w:rPr>
        <w:t>!</w:t>
      </w:r>
    </w:p>
    <w:p w:rsidR="00D67A85" w:rsidRPr="00647C0B" w:rsidRDefault="00D67A85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16"/>
          <w:szCs w:val="16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Christopher Columbus – born Cristoforo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Colombo – grew up in Genoa, Italy and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had an insatiable thirst for knowledge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and expl</w:t>
      </w:r>
      <w:r w:rsidR="004528E4" w:rsidRPr="00855C07">
        <w:rPr>
          <w:rFonts w:ascii="Arial" w:hAnsi="Arial" w:cs="Arial"/>
          <w:sz w:val="24"/>
          <w:szCs w:val="24"/>
        </w:rPr>
        <w:t>oration. Even though he was deeply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religious, he had an inkling that the world</w:t>
      </w:r>
      <w:r w:rsidR="00C82A55" w:rsidRPr="00855C07">
        <w:rPr>
          <w:rFonts w:ascii="Arial" w:hAnsi="Arial" w:cs="Arial"/>
          <w:sz w:val="24"/>
          <w:szCs w:val="24"/>
        </w:rPr>
        <w:tab/>
        <w:t>5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was round and decided to prove this by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sailing west. This would also –</w:t>
      </w:r>
      <w:r w:rsidR="00C82A55" w:rsidRPr="00855C07">
        <w:rPr>
          <w:rFonts w:ascii="Arial" w:hAnsi="Arial" w:cs="Arial"/>
          <w:sz w:val="24"/>
          <w:szCs w:val="24"/>
        </w:rPr>
        <w:t xml:space="preserve"> he thought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– help h</w:t>
      </w:r>
      <w:r w:rsidR="00C82A55" w:rsidRPr="00855C07">
        <w:rPr>
          <w:rFonts w:ascii="Arial" w:hAnsi="Arial" w:cs="Arial"/>
          <w:sz w:val="24"/>
          <w:szCs w:val="24"/>
        </w:rPr>
        <w:t>is Spanish masters to an easier</w:t>
      </w:r>
    </w:p>
    <w:p w:rsidR="00191EBF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route to India and Asia.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1110"/>
        <w:rPr>
          <w:rFonts w:ascii="Arial" w:hAnsi="Arial" w:cs="Arial"/>
          <w:sz w:val="24"/>
          <w:szCs w:val="24"/>
        </w:rPr>
      </w:pP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  <w:r w:rsidRPr="00855C07">
        <w:rPr>
          <w:rFonts w:ascii="Arial" w:hAnsi="Arial" w:cs="Arial"/>
          <w:b/>
          <w:sz w:val="24"/>
          <w:szCs w:val="24"/>
        </w:rPr>
        <w:t>Admiral of the High Seas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15th century Europeans were not aware</w:t>
      </w:r>
      <w:r w:rsidR="00C82A55" w:rsidRPr="00855C07">
        <w:rPr>
          <w:rFonts w:ascii="Arial" w:hAnsi="Arial" w:cs="Arial"/>
          <w:sz w:val="24"/>
          <w:szCs w:val="24"/>
        </w:rPr>
        <w:t xml:space="preserve"> of the American continents and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10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maps were not reliable. King Ferdinand and Queen Isabella of Spain –</w:t>
      </w:r>
      <w:r w:rsidR="00C82A55" w:rsidRPr="00855C07">
        <w:rPr>
          <w:rFonts w:ascii="Arial" w:hAnsi="Arial" w:cs="Arial"/>
          <w:sz w:val="24"/>
          <w:szCs w:val="24"/>
        </w:rPr>
        <w:t xml:space="preserve"> with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promise of gold, spices and silk from the Far East –</w:t>
      </w:r>
      <w:r w:rsidR="00C82A55" w:rsidRPr="00855C07">
        <w:rPr>
          <w:rFonts w:ascii="Arial" w:hAnsi="Arial" w:cs="Arial"/>
          <w:sz w:val="24"/>
          <w:szCs w:val="24"/>
        </w:rPr>
        <w:t xml:space="preserve"> eventually gave him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ships and a crew. He set sail in 1492. H</w:t>
      </w:r>
      <w:r w:rsidR="00C82A55" w:rsidRPr="00855C07">
        <w:rPr>
          <w:rFonts w:ascii="Arial" w:hAnsi="Arial" w:cs="Arial"/>
          <w:sz w:val="24"/>
          <w:szCs w:val="24"/>
        </w:rPr>
        <w:t>e was also determined to spread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Christianity. In return, Columbus would be given the title “</w:t>
      </w:r>
      <w:r w:rsidR="00C82A55" w:rsidRPr="00855C07">
        <w:rPr>
          <w:rFonts w:ascii="Arial" w:hAnsi="Arial" w:cs="Arial"/>
          <w:sz w:val="24"/>
          <w:szCs w:val="24"/>
        </w:rPr>
        <w:t>Admiral of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Ocean Seas.”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15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EB7347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ships would cover</w:t>
      </w:r>
      <w:r w:rsidR="006976F0" w:rsidRPr="00855C07">
        <w:rPr>
          <w:rFonts w:ascii="Arial" w:hAnsi="Arial" w:cs="Arial"/>
          <w:sz w:val="24"/>
          <w:szCs w:val="24"/>
        </w:rPr>
        <w:t xml:space="preserve"> about 150 mil</w:t>
      </w:r>
      <w:r w:rsidR="00C82A55" w:rsidRPr="00855C07">
        <w:rPr>
          <w:rFonts w:ascii="Arial" w:hAnsi="Arial" w:cs="Arial"/>
          <w:sz w:val="24"/>
          <w:szCs w:val="24"/>
        </w:rPr>
        <w:t>es a day. His crews would use a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compass for direction and a knotted line (wit</w:t>
      </w:r>
      <w:r w:rsidR="00C82A55" w:rsidRPr="00855C07">
        <w:rPr>
          <w:rFonts w:ascii="Arial" w:hAnsi="Arial" w:cs="Arial"/>
          <w:sz w:val="24"/>
          <w:szCs w:val="24"/>
        </w:rPr>
        <w:t>h a weight attached at the end)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to measure speed. A sailor counted how many</w:t>
      </w:r>
      <w:r w:rsidR="00C82A55" w:rsidRPr="00855C07">
        <w:rPr>
          <w:rFonts w:ascii="Arial" w:hAnsi="Arial" w:cs="Arial"/>
          <w:sz w:val="24"/>
          <w:szCs w:val="24"/>
        </w:rPr>
        <w:t xml:space="preserve"> knots were let off the reel in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 xml:space="preserve">set amounts of time and this would help </w:t>
      </w:r>
      <w:r w:rsidR="00C82A55" w:rsidRPr="00855C07">
        <w:rPr>
          <w:rFonts w:ascii="Arial" w:hAnsi="Arial" w:cs="Arial"/>
          <w:sz w:val="24"/>
          <w:szCs w:val="24"/>
        </w:rPr>
        <w:t>to give a rough estimate of the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distance travelled. Columbus – with his cons</w:t>
      </w:r>
      <w:r w:rsidR="00C82A55" w:rsidRPr="00855C07">
        <w:rPr>
          <w:rFonts w:ascii="Arial" w:hAnsi="Arial" w:cs="Arial"/>
          <w:sz w:val="24"/>
          <w:szCs w:val="24"/>
        </w:rPr>
        <w:t>iderable experience - relied on</w:t>
      </w:r>
      <w:r w:rsidR="00C82A55" w:rsidRPr="00855C07">
        <w:rPr>
          <w:rFonts w:ascii="Arial" w:hAnsi="Arial" w:cs="Arial"/>
          <w:sz w:val="24"/>
          <w:szCs w:val="24"/>
        </w:rPr>
        <w:tab/>
        <w:t>20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 xml:space="preserve">‘dead reckoning’ instead, meaning he used </w:t>
      </w:r>
      <w:r w:rsidR="00C82A55" w:rsidRPr="00855C07">
        <w:rPr>
          <w:rFonts w:ascii="Arial" w:hAnsi="Arial" w:cs="Arial"/>
          <w:sz w:val="24"/>
          <w:szCs w:val="24"/>
        </w:rPr>
        <w:t>his experience, guesswork and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observations to determine his ships’ positions.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routes he took to and from his discovered l</w:t>
      </w:r>
      <w:r w:rsidR="00C82A55" w:rsidRPr="00855C07">
        <w:rPr>
          <w:rFonts w:ascii="Arial" w:hAnsi="Arial" w:cs="Arial"/>
          <w:sz w:val="24"/>
          <w:szCs w:val="24"/>
        </w:rPr>
        <w:t>ands are ones we still use; his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use of the Atlantic Canary Current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1</w:t>
      </w:r>
      <w:r w:rsidRPr="00855C07">
        <w:rPr>
          <w:rFonts w:ascii="Arial" w:hAnsi="Arial" w:cs="Arial"/>
          <w:sz w:val="24"/>
          <w:szCs w:val="24"/>
        </w:rPr>
        <w:t xml:space="preserve"> was a sign of his genius.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Although his discovery of new lands led to the</w:t>
      </w:r>
      <w:r w:rsidR="00C82A55" w:rsidRPr="00855C07">
        <w:rPr>
          <w:rFonts w:ascii="Arial" w:hAnsi="Arial" w:cs="Arial"/>
          <w:sz w:val="24"/>
          <w:szCs w:val="24"/>
        </w:rPr>
        <w:t xml:space="preserve"> nearly complete destruction of</w:t>
      </w:r>
      <w:r w:rsidR="00C82A55" w:rsidRPr="00855C07">
        <w:rPr>
          <w:rFonts w:ascii="Arial" w:hAnsi="Arial" w:cs="Arial"/>
          <w:sz w:val="24"/>
          <w:szCs w:val="24"/>
        </w:rPr>
        <w:tab/>
        <w:t>25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people of those lands, and their enviro</w:t>
      </w:r>
      <w:r w:rsidR="00C82A55" w:rsidRPr="00855C07">
        <w:rPr>
          <w:rFonts w:ascii="Arial" w:hAnsi="Arial" w:cs="Arial"/>
          <w:sz w:val="24"/>
          <w:szCs w:val="24"/>
        </w:rPr>
        <w:t>nment, Columbus appreciated the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beauty of the places he discovered. ‘Before me’</w:t>
      </w:r>
      <w:r w:rsidR="00C82A55" w:rsidRPr="00855C07">
        <w:rPr>
          <w:rFonts w:ascii="Arial" w:hAnsi="Arial" w:cs="Arial"/>
          <w:sz w:val="24"/>
          <w:szCs w:val="24"/>
        </w:rPr>
        <w:t>, he said, as he surveyed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islands of the Caribbean ‘...is the bounty of God’s handiwork’.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Christopher Columbus opened up new worl</w:t>
      </w:r>
      <w:r w:rsidR="00C82A55" w:rsidRPr="00855C07">
        <w:rPr>
          <w:rFonts w:ascii="Arial" w:hAnsi="Arial" w:cs="Arial"/>
          <w:sz w:val="24"/>
          <w:szCs w:val="24"/>
        </w:rPr>
        <w:t>ds to Europe, and it is hard to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overstate the significance of these discover</w:t>
      </w:r>
      <w:r w:rsidR="00C82A55" w:rsidRPr="00855C07">
        <w:rPr>
          <w:rFonts w:ascii="Arial" w:hAnsi="Arial" w:cs="Arial"/>
          <w:sz w:val="24"/>
          <w:szCs w:val="24"/>
        </w:rPr>
        <w:t>ies and their impact today. The</w:t>
      </w:r>
      <w:r w:rsidR="00C82A55" w:rsidRPr="00855C07">
        <w:rPr>
          <w:rFonts w:ascii="Arial" w:hAnsi="Arial" w:cs="Arial"/>
          <w:sz w:val="24"/>
          <w:szCs w:val="24"/>
        </w:rPr>
        <w:tab/>
      </w:r>
      <w:r w:rsidR="00C82A55" w:rsidRPr="00855C07">
        <w:rPr>
          <w:rFonts w:ascii="Arial" w:hAnsi="Arial" w:cs="Arial"/>
          <w:sz w:val="24"/>
          <w:szCs w:val="24"/>
        </w:rPr>
        <w:tab/>
        <w:t>30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exchange of flora and fauna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2</w:t>
      </w:r>
      <w:r w:rsidRPr="00855C07">
        <w:rPr>
          <w:rFonts w:ascii="Arial" w:hAnsi="Arial" w:cs="Arial"/>
          <w:sz w:val="24"/>
          <w:szCs w:val="24"/>
        </w:rPr>
        <w:t>, of human being</w:t>
      </w:r>
      <w:r w:rsidR="00C82A55" w:rsidRPr="00855C07">
        <w:rPr>
          <w:rFonts w:ascii="Arial" w:hAnsi="Arial" w:cs="Arial"/>
          <w:sz w:val="24"/>
          <w:szCs w:val="24"/>
        </w:rPr>
        <w:t>s and their cultures has left a</w:t>
      </w: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mark on us today. During the Age of Disco</w:t>
      </w:r>
      <w:r w:rsidR="00C82A55" w:rsidRPr="00855C07">
        <w:rPr>
          <w:rFonts w:ascii="Arial" w:hAnsi="Arial" w:cs="Arial"/>
          <w:sz w:val="24"/>
          <w:szCs w:val="24"/>
        </w:rPr>
        <w:t>very western Europeans acquired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ability to exchange information with nearly all parts of the world.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b/>
          <w:sz w:val="24"/>
          <w:szCs w:val="24"/>
        </w:rPr>
      </w:pPr>
    </w:p>
    <w:p w:rsidR="00C82A55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As one of the great pioneers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3</w:t>
      </w:r>
      <w:r w:rsidRPr="00855C07">
        <w:rPr>
          <w:rFonts w:ascii="Arial" w:hAnsi="Arial" w:cs="Arial"/>
          <w:sz w:val="24"/>
          <w:szCs w:val="24"/>
        </w:rPr>
        <w:t xml:space="preserve"> of the age, Co</w:t>
      </w:r>
      <w:r w:rsidR="00C82A55" w:rsidRPr="00855C07">
        <w:rPr>
          <w:rFonts w:ascii="Arial" w:hAnsi="Arial" w:cs="Arial"/>
          <w:sz w:val="24"/>
          <w:szCs w:val="24"/>
        </w:rPr>
        <w:t>lumbus deserves recognition for</w:t>
      </w:r>
      <w:r w:rsidR="00C82A55" w:rsidRPr="00855C07">
        <w:rPr>
          <w:rFonts w:ascii="Arial" w:hAnsi="Arial" w:cs="Arial"/>
          <w:sz w:val="24"/>
          <w:szCs w:val="24"/>
        </w:rPr>
        <w:tab/>
        <w:t>35</w:t>
      </w:r>
    </w:p>
    <w:p w:rsidR="00521591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the intellectual transformation that occurr</w:t>
      </w:r>
      <w:r w:rsidR="00521591" w:rsidRPr="00855C07">
        <w:rPr>
          <w:rFonts w:ascii="Arial" w:hAnsi="Arial" w:cs="Arial"/>
          <w:sz w:val="24"/>
          <w:szCs w:val="24"/>
        </w:rPr>
        <w:t>ed during the 1500s</w:t>
      </w:r>
      <w:r w:rsidR="00CF6BBF" w:rsidRPr="00855C07">
        <w:rPr>
          <w:rFonts w:ascii="Arial" w:hAnsi="Arial" w:cs="Arial"/>
          <w:sz w:val="24"/>
          <w:szCs w:val="24"/>
          <w:vertAlign w:val="superscript"/>
        </w:rPr>
        <w:t>4</w:t>
      </w:r>
      <w:r w:rsidR="00521591" w:rsidRPr="00855C07">
        <w:rPr>
          <w:rFonts w:ascii="Arial" w:hAnsi="Arial" w:cs="Arial"/>
          <w:sz w:val="24"/>
          <w:szCs w:val="24"/>
        </w:rPr>
        <w:t>. As a result of</w:t>
      </w:r>
    </w:p>
    <w:p w:rsidR="00521591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his endeavours, the modern ag</w:t>
      </w:r>
      <w:r w:rsidR="00CF6BBF" w:rsidRPr="00855C07">
        <w:rPr>
          <w:rFonts w:ascii="Arial" w:hAnsi="Arial" w:cs="Arial"/>
          <w:sz w:val="24"/>
          <w:szCs w:val="24"/>
        </w:rPr>
        <w:t>e was born</w:t>
      </w:r>
      <w:r w:rsidR="00C82A55" w:rsidRPr="00855C07">
        <w:rPr>
          <w:rFonts w:ascii="Arial" w:hAnsi="Arial" w:cs="Arial"/>
          <w:sz w:val="24"/>
          <w:szCs w:val="24"/>
        </w:rPr>
        <w:t>, and the world</w:t>
      </w:r>
      <w:r w:rsidR="007A308B">
        <w:rPr>
          <w:rFonts w:ascii="Arial" w:hAnsi="Arial" w:cs="Arial"/>
          <w:sz w:val="24"/>
          <w:szCs w:val="24"/>
        </w:rPr>
        <w:t xml:space="preserve"> </w:t>
      </w:r>
      <w:r w:rsidR="00521591" w:rsidRPr="00855C07">
        <w:rPr>
          <w:rFonts w:ascii="Arial" w:hAnsi="Arial" w:cs="Arial"/>
          <w:sz w:val="24"/>
          <w:szCs w:val="24"/>
        </w:rPr>
        <w:t xml:space="preserve">would </w:t>
      </w:r>
      <w:r w:rsidRPr="00855C07">
        <w:rPr>
          <w:rFonts w:ascii="Arial" w:hAnsi="Arial" w:cs="Arial"/>
          <w:sz w:val="24"/>
          <w:szCs w:val="24"/>
        </w:rPr>
        <w:t>n</w:t>
      </w:r>
      <w:r w:rsidR="00CF6BBF" w:rsidRPr="00855C07">
        <w:rPr>
          <w:rFonts w:ascii="Arial" w:hAnsi="Arial" w:cs="Arial"/>
          <w:sz w:val="24"/>
          <w:szCs w:val="24"/>
        </w:rPr>
        <w:t xml:space="preserve">ever </w:t>
      </w:r>
      <w:r w:rsidRPr="00855C07">
        <w:rPr>
          <w:rFonts w:ascii="Arial" w:hAnsi="Arial" w:cs="Arial"/>
          <w:sz w:val="24"/>
          <w:szCs w:val="24"/>
        </w:rPr>
        <w:t>be the</w:t>
      </w:r>
    </w:p>
    <w:p w:rsidR="006976F0" w:rsidRPr="00855C07" w:rsidRDefault="006976F0" w:rsidP="00C82A55">
      <w:pPr>
        <w:autoSpaceDE w:val="0"/>
        <w:autoSpaceDN w:val="0"/>
        <w:adjustRightInd w:val="0"/>
        <w:spacing w:after="0" w:line="240" w:lineRule="auto"/>
        <w:ind w:right="-307"/>
        <w:rPr>
          <w:rFonts w:ascii="Arial" w:hAnsi="Arial" w:cs="Arial"/>
          <w:sz w:val="24"/>
          <w:szCs w:val="24"/>
        </w:rPr>
      </w:pPr>
      <w:r w:rsidRPr="00855C07">
        <w:rPr>
          <w:rFonts w:ascii="Arial" w:hAnsi="Arial" w:cs="Arial"/>
          <w:sz w:val="24"/>
          <w:szCs w:val="24"/>
        </w:rPr>
        <w:t>same again.</w:t>
      </w:r>
    </w:p>
    <w:p w:rsidR="006976F0" w:rsidRPr="00855C07" w:rsidRDefault="006976F0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</w:p>
    <w:p w:rsidR="00621A3B" w:rsidRPr="00621A3B" w:rsidRDefault="00621A3B" w:rsidP="00AE05F9">
      <w:pPr>
        <w:autoSpaceDE w:val="0"/>
        <w:autoSpaceDN w:val="0"/>
        <w:adjustRightInd w:val="0"/>
        <w:spacing w:after="0" w:line="240" w:lineRule="auto"/>
        <w:ind w:left="-567" w:right="804" w:firstLine="567"/>
        <w:rPr>
          <w:rFonts w:ascii="Arial" w:hAnsi="Arial" w:cs="Arial"/>
          <w:b/>
          <w:sz w:val="24"/>
          <w:szCs w:val="24"/>
        </w:rPr>
      </w:pPr>
      <w:r w:rsidRPr="00621A3B">
        <w:rPr>
          <w:rFonts w:ascii="Arial" w:hAnsi="Arial" w:cs="Arial"/>
          <w:b/>
          <w:sz w:val="24"/>
          <w:szCs w:val="24"/>
        </w:rPr>
        <w:t>Glossary</w:t>
      </w:r>
    </w:p>
    <w:p w:rsidR="00716E10" w:rsidRP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Atlantic Canary Current – </w:t>
      </w:r>
      <w:r w:rsidR="00521591">
        <w:rPr>
          <w:rFonts w:ascii="Arial" w:hAnsi="Arial" w:cs="Arial"/>
          <w:sz w:val="24"/>
          <w:szCs w:val="24"/>
        </w:rPr>
        <w:t>a wind across the Atlantic ocean</w:t>
      </w:r>
    </w:p>
    <w:p w:rsid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flora and fauna – </w:t>
      </w:r>
      <w:r w:rsidR="00521591">
        <w:rPr>
          <w:rFonts w:ascii="Arial" w:hAnsi="Arial" w:cs="Arial"/>
          <w:sz w:val="24"/>
          <w:szCs w:val="24"/>
        </w:rPr>
        <w:t>plants and wildlife</w:t>
      </w:r>
    </w:p>
    <w:p w:rsidR="00716E10" w:rsidRDefault="00716E10" w:rsidP="00AE05F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pioneers </w:t>
      </w:r>
      <w:r w:rsidR="00521591">
        <w:rPr>
          <w:rFonts w:ascii="Arial" w:hAnsi="Arial" w:cs="Arial"/>
          <w:sz w:val="24"/>
          <w:szCs w:val="24"/>
        </w:rPr>
        <w:t xml:space="preserve">–the first to do something, discoverers </w:t>
      </w:r>
    </w:p>
    <w:p w:rsidR="00716E10" w:rsidRPr="00521591" w:rsidRDefault="00716E10" w:rsidP="00521591">
      <w:pPr>
        <w:autoSpaceDE w:val="0"/>
        <w:autoSpaceDN w:val="0"/>
        <w:adjustRightInd w:val="0"/>
        <w:spacing w:after="0" w:line="240" w:lineRule="auto"/>
        <w:ind w:left="-207" w:right="804"/>
        <w:rPr>
          <w:rFonts w:ascii="Arial" w:hAnsi="Arial" w:cs="Arial"/>
          <w:sz w:val="24"/>
          <w:szCs w:val="24"/>
        </w:rPr>
      </w:pPr>
    </w:p>
    <w:p w:rsidR="00191EBF" w:rsidRDefault="00191E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D49BB" w:rsidRDefault="00191EBF" w:rsidP="00ED49BB">
      <w:pPr>
        <w:autoSpaceDE w:val="0"/>
        <w:autoSpaceDN w:val="0"/>
        <w:adjustRightInd w:val="0"/>
        <w:spacing w:after="0" w:line="240" w:lineRule="auto"/>
        <w:ind w:right="804"/>
        <w:rPr>
          <w:rFonts w:ascii="Montserrat-Bold" w:hAnsi="Montserrat-Bold" w:cs="Montserrat-Bold"/>
          <w:bCs/>
          <w:sz w:val="24"/>
          <w:szCs w:val="24"/>
        </w:rPr>
      </w:pPr>
      <w:r w:rsidRPr="003A7C26">
        <w:rPr>
          <w:rFonts w:ascii="Montserrat-Bold" w:hAnsi="Montserrat-Bold" w:cs="Montserrat-Bold"/>
          <w:b/>
          <w:bCs/>
          <w:sz w:val="28"/>
          <w:szCs w:val="28"/>
        </w:rPr>
        <w:lastRenderedPageBreak/>
        <w:t>Source B</w:t>
      </w:r>
      <w:r>
        <w:rPr>
          <w:rFonts w:ascii="Montserrat-Bold" w:hAnsi="Montserrat-Bold" w:cs="Montserrat-Bold"/>
          <w:b/>
          <w:bCs/>
          <w:sz w:val="24"/>
          <w:szCs w:val="24"/>
        </w:rPr>
        <w:t xml:space="preserve">: </w:t>
      </w:r>
      <w:r w:rsidR="008D7F0F">
        <w:rPr>
          <w:rFonts w:ascii="Montserrat-Bold" w:hAnsi="Montserrat-Bold" w:cs="Montserrat-Bold"/>
          <w:bCs/>
          <w:sz w:val="24"/>
          <w:szCs w:val="24"/>
        </w:rPr>
        <w:t xml:space="preserve">A historical account of </w:t>
      </w:r>
      <w:r w:rsidR="00ED49BB">
        <w:rPr>
          <w:rFonts w:ascii="Montserrat-Bold" w:hAnsi="Montserrat-Bold" w:cs="Montserrat-Bold"/>
          <w:bCs/>
          <w:sz w:val="24"/>
          <w:szCs w:val="24"/>
        </w:rPr>
        <w:t>Christopher Columbus written in</w:t>
      </w:r>
    </w:p>
    <w:p w:rsidR="00191EBF" w:rsidRDefault="008D7F0F" w:rsidP="00ED49BB">
      <w:pPr>
        <w:autoSpaceDE w:val="0"/>
        <w:autoSpaceDN w:val="0"/>
        <w:adjustRightInd w:val="0"/>
        <w:spacing w:after="0" w:line="240" w:lineRule="auto"/>
        <w:ind w:right="804"/>
        <w:rPr>
          <w:rFonts w:ascii="Montserrat-Bold" w:hAnsi="Montserrat-Bold" w:cs="Montserrat-Bold"/>
          <w:b/>
          <w:bCs/>
          <w:sz w:val="24"/>
          <w:szCs w:val="24"/>
        </w:rPr>
      </w:pPr>
      <w:r>
        <w:rPr>
          <w:rFonts w:ascii="Montserrat-Bold" w:hAnsi="Montserrat-Bold" w:cs="Montserrat-Bold"/>
          <w:bCs/>
          <w:sz w:val="24"/>
          <w:szCs w:val="24"/>
        </w:rPr>
        <w:t>the</w:t>
      </w:r>
      <w:r w:rsidRPr="00ED49BB">
        <w:rPr>
          <w:rFonts w:ascii="Montserrat-Bold" w:hAnsi="Montserrat-Bold" w:cs="Montserrat-Bold"/>
          <w:b/>
          <w:bCs/>
          <w:sz w:val="24"/>
          <w:szCs w:val="24"/>
        </w:rPr>
        <w:t>19</w:t>
      </w:r>
      <w:r w:rsidRPr="00ED49BB">
        <w:rPr>
          <w:rFonts w:ascii="Montserrat-Bold" w:hAnsi="Montserrat-Bold" w:cs="Montserrat-Bold"/>
          <w:b/>
          <w:bCs/>
          <w:sz w:val="24"/>
          <w:szCs w:val="24"/>
          <w:vertAlign w:val="superscript"/>
        </w:rPr>
        <w:t>th</w:t>
      </w:r>
      <w:r w:rsidRPr="00ED49BB">
        <w:rPr>
          <w:rFonts w:ascii="Montserrat-Bold" w:hAnsi="Montserrat-Bold" w:cs="Montserrat-Bold"/>
          <w:b/>
          <w:bCs/>
          <w:sz w:val="24"/>
          <w:szCs w:val="24"/>
        </w:rPr>
        <w:t xml:space="preserve"> century</w:t>
      </w:r>
      <w:r>
        <w:rPr>
          <w:rFonts w:ascii="Montserrat-Bold" w:hAnsi="Montserrat-Bold" w:cs="Montserrat-Bold"/>
          <w:bCs/>
          <w:sz w:val="24"/>
          <w:szCs w:val="24"/>
        </w:rPr>
        <w:t>.</w:t>
      </w:r>
    </w:p>
    <w:p w:rsidR="00191EBF" w:rsidRPr="00D67A85" w:rsidRDefault="00191EBF" w:rsidP="00932A86">
      <w:pPr>
        <w:autoSpaceDE w:val="0"/>
        <w:autoSpaceDN w:val="0"/>
        <w:adjustRightInd w:val="0"/>
        <w:spacing w:after="0" w:line="240" w:lineRule="auto"/>
        <w:ind w:left="-567" w:right="1394"/>
        <w:rPr>
          <w:rFonts w:ascii="Montserrat-Bold" w:hAnsi="Montserrat-Bold" w:cs="Montserrat-Bold"/>
          <w:b/>
          <w:bCs/>
          <w:sz w:val="24"/>
          <w:szCs w:val="24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When we begin a judicial</w:t>
      </w:r>
      <w:r w:rsidR="004E122F">
        <w:rPr>
          <w:rFonts w:ascii="Arial" w:hAnsi="Arial" w:cs="Arial"/>
          <w:vertAlign w:val="superscript"/>
        </w:rPr>
        <w:t>1</w:t>
      </w:r>
      <w:r w:rsidRPr="008D7F0F">
        <w:rPr>
          <w:rFonts w:ascii="Arial" w:hAnsi="Arial" w:cs="Arial"/>
        </w:rPr>
        <w:t xml:space="preserve"> inquiry into the con</w:t>
      </w:r>
      <w:r w:rsidR="00932A86">
        <w:rPr>
          <w:rFonts w:ascii="Arial" w:hAnsi="Arial" w:cs="Arial"/>
        </w:rPr>
        <w:t>dition of our fellow-beings, we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should try to be as courteous as we can, but </w:t>
      </w:r>
      <w:r w:rsidR="00932A86">
        <w:rPr>
          <w:rFonts w:ascii="Arial" w:hAnsi="Arial" w:cs="Arial"/>
        </w:rPr>
        <w:t>we must be just; consequently a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man’s fame and position must not turn </w:t>
      </w:r>
      <w:r w:rsidR="00932A86">
        <w:rPr>
          <w:rFonts w:ascii="Arial" w:hAnsi="Arial" w:cs="Arial"/>
        </w:rPr>
        <w:t>us aside, when we are acting as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historical investigators.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Therefore, we shall be bold and speak the truth, and alth</w:t>
      </w:r>
      <w:r w:rsidR="00932A86">
        <w:rPr>
          <w:rFonts w:ascii="Arial" w:hAnsi="Arial" w:cs="Arial"/>
        </w:rPr>
        <w:t>ough we shall take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off our hats and bow very respectfully, we must still assert that Chr</w:t>
      </w:r>
      <w:r w:rsidR="00932A86">
        <w:rPr>
          <w:rFonts w:ascii="Arial" w:hAnsi="Arial" w:cs="Arial"/>
        </w:rPr>
        <w:t>istopher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Columbus was the first who practised piracy in American waters. 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When he sailed with his three little ships to di</w:t>
      </w:r>
      <w:r w:rsidR="00932A86">
        <w:rPr>
          <w:rFonts w:ascii="Arial" w:hAnsi="Arial" w:cs="Arial"/>
        </w:rPr>
        <w:t>scover unknown lands, he was an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accredited explorer for the court of Spain, and wa</w:t>
      </w:r>
      <w:r w:rsidR="00932A86">
        <w:rPr>
          <w:rFonts w:ascii="Arial" w:hAnsi="Arial" w:cs="Arial"/>
        </w:rPr>
        <w:t>s bravely sailing forth with an</w:t>
      </w:r>
    </w:p>
    <w:p w:rsidR="00932A86" w:rsidRDefault="000971A9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honest purpose, </w:t>
      </w:r>
      <w:r w:rsidR="008D7F0F" w:rsidRPr="008D7F0F">
        <w:rPr>
          <w:rFonts w:ascii="Arial" w:hAnsi="Arial" w:cs="Arial"/>
        </w:rPr>
        <w:t>with the same regard for law and justice as is poss</w:t>
      </w:r>
      <w:r w:rsidR="00932A86">
        <w:rPr>
          <w:rFonts w:ascii="Arial" w:hAnsi="Arial" w:cs="Arial"/>
        </w:rPr>
        <w:t>essed by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10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any explorer of the present day. But when he</w:t>
      </w:r>
      <w:r w:rsidR="00932A86">
        <w:rPr>
          <w:rFonts w:ascii="Arial" w:hAnsi="Arial" w:cs="Arial"/>
        </w:rPr>
        <w:t xml:space="preserve"> discovered some unknown lands,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rich in treasure and outside of all legal restrictions, t</w:t>
      </w:r>
      <w:r w:rsidR="00932A86">
        <w:rPr>
          <w:rFonts w:ascii="Arial" w:hAnsi="Arial" w:cs="Arial"/>
        </w:rPr>
        <w:t>he views and ideas of the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>great</w:t>
      </w:r>
      <w:r w:rsidR="008D7F0F" w:rsidRPr="008D7F0F">
        <w:rPr>
          <w:rFonts w:ascii="Arial" w:hAnsi="Arial" w:cs="Arial"/>
        </w:rPr>
        <w:t>discoverer gradually changed. Being now beyond the</w:t>
      </w:r>
      <w:r>
        <w:rPr>
          <w:rFonts w:ascii="Arial" w:hAnsi="Arial" w:cs="Arial"/>
        </w:rPr>
        <w:t xml:space="preserve"> boundaries of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civilization, he </w:t>
      </w:r>
      <w:r w:rsidR="008D7F0F" w:rsidRPr="008D7F0F">
        <w:rPr>
          <w:rFonts w:ascii="Arial" w:hAnsi="Arial" w:cs="Arial"/>
        </w:rPr>
        <w:t>also placed himself beyond the boundaries of civi</w:t>
      </w:r>
      <w:r>
        <w:rPr>
          <w:rFonts w:ascii="Arial" w:hAnsi="Arial" w:cs="Arial"/>
        </w:rPr>
        <w:t>lized law.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Robbery, murder, and </w:t>
      </w:r>
      <w:r w:rsidR="008D7F0F" w:rsidRPr="008D7F0F">
        <w:rPr>
          <w:rFonts w:ascii="Arial" w:hAnsi="Arial" w:cs="Arial"/>
        </w:rPr>
        <w:t>the destruction of property, by the commanders of</w:t>
      </w:r>
      <w:r>
        <w:rPr>
          <w:rFonts w:ascii="Arial" w:hAnsi="Arial" w:cs="Arial"/>
        </w:rPr>
        <w:t xml:space="preserve"> naval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15</w:t>
      </w:r>
    </w:p>
    <w:p w:rsidR="00932A86" w:rsidRDefault="00932A86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 xml:space="preserve">expeditions, who have no </w:t>
      </w:r>
      <w:r w:rsidR="008D7F0F" w:rsidRPr="008D7F0F">
        <w:rPr>
          <w:rFonts w:ascii="Arial" w:hAnsi="Arial" w:cs="Arial"/>
        </w:rPr>
        <w:t>warrant or commission for their conduct, is the same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as piracy, and when Columbus ceased to be </w:t>
      </w:r>
      <w:r w:rsidR="00932A86">
        <w:rPr>
          <w:rFonts w:ascii="Arial" w:hAnsi="Arial" w:cs="Arial"/>
        </w:rPr>
        <w:t>a legalized explorer, and when,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against the expressed wishes, and even the prohibitions</w:t>
      </w:r>
      <w:r w:rsidR="004E122F">
        <w:rPr>
          <w:rFonts w:ascii="Arial" w:hAnsi="Arial" w:cs="Arial"/>
          <w:vertAlign w:val="superscript"/>
        </w:rPr>
        <w:t>2</w:t>
      </w:r>
      <w:r w:rsidR="00932A86">
        <w:rPr>
          <w:rFonts w:ascii="Arial" w:hAnsi="Arial" w:cs="Arial"/>
        </w:rPr>
        <w:t>, of the royal personages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who had sent him out on this expedition, he bega</w:t>
      </w:r>
      <w:r w:rsidR="00932A86">
        <w:rPr>
          <w:rFonts w:ascii="Arial" w:hAnsi="Arial" w:cs="Arial"/>
        </w:rPr>
        <w:t>n to devastate the countries he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had discovered, and to enslave and exterminate their peaceable</w:t>
      </w:r>
      <w:r w:rsidR="00932A86">
        <w:rPr>
          <w:rFonts w:ascii="Arial" w:hAnsi="Arial" w:cs="Arial"/>
        </w:rPr>
        <w:t xml:space="preserve"> natives, then he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20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became a master in piracy, from whom the buccaneers</w:t>
      </w:r>
      <w:r w:rsidR="004E122F">
        <w:rPr>
          <w:rFonts w:ascii="Arial" w:hAnsi="Arial" w:cs="Arial"/>
          <w:vertAlign w:val="superscript"/>
        </w:rPr>
        <w:t>3</w:t>
      </w:r>
      <w:r w:rsidR="00932A86">
        <w:rPr>
          <w:rFonts w:ascii="Arial" w:hAnsi="Arial" w:cs="Arial"/>
        </w:rPr>
        <w:t xml:space="preserve"> afterward learned many a</w:t>
      </w:r>
    </w:p>
    <w:p w:rsidR="00191EB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valuable lesson.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b/>
          <w:sz w:val="16"/>
          <w:szCs w:val="16"/>
        </w:rPr>
      </w:pPr>
    </w:p>
    <w:p w:rsidR="00932A86" w:rsidRDefault="004E122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>
        <w:rPr>
          <w:rFonts w:ascii="Arial" w:hAnsi="Arial" w:cs="Arial"/>
        </w:rPr>
        <w:t>Columbus’s</w:t>
      </w:r>
      <w:r w:rsidR="008D7F0F" w:rsidRPr="008D7F0F">
        <w:rPr>
          <w:rFonts w:ascii="Arial" w:hAnsi="Arial" w:cs="Arial"/>
        </w:rPr>
        <w:t xml:space="preserve"> second voyage was nothing more tha</w:t>
      </w:r>
      <w:r w:rsidR="00932A86">
        <w:rPr>
          <w:rFonts w:ascii="Arial" w:hAnsi="Arial" w:cs="Arial"/>
        </w:rPr>
        <w:t>n an expedition for the sake of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plunder</w:t>
      </w:r>
      <w:r w:rsidR="004E122F">
        <w:rPr>
          <w:rFonts w:ascii="Arial" w:hAnsi="Arial" w:cs="Arial"/>
          <w:vertAlign w:val="superscript"/>
        </w:rPr>
        <w:t>4</w:t>
      </w:r>
      <w:r w:rsidRPr="008D7F0F">
        <w:rPr>
          <w:rFonts w:ascii="Arial" w:hAnsi="Arial" w:cs="Arial"/>
        </w:rPr>
        <w:t>. He had discovered gold and other riche</w:t>
      </w:r>
      <w:r w:rsidR="00932A86">
        <w:rPr>
          <w:rFonts w:ascii="Arial" w:hAnsi="Arial" w:cs="Arial"/>
        </w:rPr>
        <w:t>s in the West Indies and he had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found that the people who inhabited the islands w</w:t>
      </w:r>
      <w:r w:rsidR="00932A86">
        <w:rPr>
          <w:rFonts w:ascii="Arial" w:hAnsi="Arial" w:cs="Arial"/>
        </w:rPr>
        <w:t>ere simple-hearted, inoffensive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25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creatures, who did not know how to fight and who di</w:t>
      </w:r>
      <w:r w:rsidR="00932A86">
        <w:rPr>
          <w:rFonts w:ascii="Arial" w:hAnsi="Arial" w:cs="Arial"/>
        </w:rPr>
        <w:t>d not want to fight. Therefore,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it was so easy to sail his ships into the harbo</w:t>
      </w:r>
      <w:r w:rsidR="004E122F">
        <w:rPr>
          <w:rFonts w:ascii="Arial" w:hAnsi="Arial" w:cs="Arial"/>
        </w:rPr>
        <w:t>u</w:t>
      </w:r>
      <w:r w:rsidRPr="008D7F0F">
        <w:rPr>
          <w:rFonts w:ascii="Arial" w:hAnsi="Arial" w:cs="Arial"/>
        </w:rPr>
        <w:t xml:space="preserve">rs of </w:t>
      </w:r>
      <w:r w:rsidR="00932A86">
        <w:rPr>
          <w:rFonts w:ascii="Arial" w:hAnsi="Arial" w:cs="Arial"/>
        </w:rPr>
        <w:t>defenceless islands, to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subjugate</w:t>
      </w:r>
      <w:r w:rsidR="004E122F">
        <w:rPr>
          <w:rFonts w:ascii="Arial" w:hAnsi="Arial" w:cs="Arial"/>
          <w:vertAlign w:val="superscript"/>
        </w:rPr>
        <w:t>5</w:t>
      </w:r>
      <w:r w:rsidRPr="008D7F0F">
        <w:rPr>
          <w:rFonts w:ascii="Arial" w:hAnsi="Arial" w:cs="Arial"/>
        </w:rPr>
        <w:t xml:space="preserve"> the natives, and to take away the products of their </w:t>
      </w:r>
      <w:r w:rsidR="00932A86">
        <w:rPr>
          <w:rFonts w:ascii="Arial" w:hAnsi="Arial" w:cs="Arial"/>
        </w:rPr>
        <w:t>mines and soil, that</w:t>
      </w:r>
    </w:p>
    <w:p w:rsidR="008D7F0F" w:rsidRPr="004E122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vertAlign w:val="superscript"/>
        </w:rPr>
      </w:pPr>
      <w:r w:rsidRPr="008D7F0F">
        <w:rPr>
          <w:rFonts w:ascii="Arial" w:hAnsi="Arial" w:cs="Arial"/>
        </w:rPr>
        <w:t>he commenced a veritable course of piracy.</w:t>
      </w:r>
    </w:p>
    <w:p w:rsidR="008D7F0F" w:rsidRPr="00E720A9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 acquisition of gold and all sorts of plunder seemed to be the sole object of this</w:t>
      </w:r>
      <w:r w:rsidR="00932A86">
        <w:rPr>
          <w:rFonts w:ascii="Arial" w:hAnsi="Arial" w:cs="Arial"/>
        </w:rPr>
        <w:tab/>
        <w:t>30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Spanish expedition; natives were enslaved</w:t>
      </w:r>
      <w:r w:rsidR="00932A86">
        <w:rPr>
          <w:rFonts w:ascii="Arial" w:hAnsi="Arial" w:cs="Arial"/>
        </w:rPr>
        <w:t>, and subjected to the greatest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hardships, so that they died in great numbers. At</w:t>
      </w:r>
      <w:r w:rsidR="00932A86">
        <w:rPr>
          <w:rFonts w:ascii="Arial" w:hAnsi="Arial" w:cs="Arial"/>
        </w:rPr>
        <w:t xml:space="preserve"> one time three hundred of them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were sent as slaves to Spain. A pack of </w:t>
      </w:r>
      <w:r w:rsidR="00932A86">
        <w:rPr>
          <w:rFonts w:ascii="Arial" w:hAnsi="Arial" w:cs="Arial"/>
        </w:rPr>
        <w:t>bloodhounds, which Columbus had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brought with him for the purpose, was used to </w:t>
      </w:r>
      <w:r w:rsidR="00932A86">
        <w:rPr>
          <w:rFonts w:ascii="Arial" w:hAnsi="Arial" w:cs="Arial"/>
        </w:rPr>
        <w:t>hunt down the poor Indians when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they endeavo</w:t>
      </w:r>
      <w:r w:rsidR="004E122F">
        <w:rPr>
          <w:rFonts w:ascii="Arial" w:hAnsi="Arial" w:cs="Arial"/>
        </w:rPr>
        <w:t>u</w:t>
      </w:r>
      <w:r w:rsidRPr="008D7F0F">
        <w:rPr>
          <w:rFonts w:ascii="Arial" w:hAnsi="Arial" w:cs="Arial"/>
        </w:rPr>
        <w:t>red to escape from the hands of the oppr</w:t>
      </w:r>
      <w:r w:rsidR="00932A86">
        <w:rPr>
          <w:rFonts w:ascii="Arial" w:hAnsi="Arial" w:cs="Arial"/>
        </w:rPr>
        <w:t>essors, and in every way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35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the island of </w:t>
      </w:r>
      <w:proofErr w:type="spellStart"/>
      <w:r w:rsidRPr="008D7F0F">
        <w:rPr>
          <w:rFonts w:ascii="Arial" w:hAnsi="Arial" w:cs="Arial"/>
        </w:rPr>
        <w:t>Hayti</w:t>
      </w:r>
      <w:proofErr w:type="spellEnd"/>
      <w:r w:rsidRPr="008D7F0F">
        <w:rPr>
          <w:rFonts w:ascii="Arial" w:hAnsi="Arial" w:cs="Arial"/>
        </w:rPr>
        <w:t>, the principal scene of the acti</w:t>
      </w:r>
      <w:r w:rsidR="00932A86">
        <w:rPr>
          <w:rFonts w:ascii="Arial" w:hAnsi="Arial" w:cs="Arial"/>
        </w:rPr>
        <w:t>ons of Columbus, was treated as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if its inhabitants had committed a dreadful crim</w:t>
      </w:r>
      <w:r w:rsidR="00932A86">
        <w:rPr>
          <w:rFonts w:ascii="Arial" w:hAnsi="Arial" w:cs="Arial"/>
        </w:rPr>
        <w:t>e by being in possession of the</w:t>
      </w:r>
    </w:p>
    <w:p w:rsidR="004E122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wealth which the Spaniards desired for themselves.</w:t>
      </w:r>
    </w:p>
    <w:p w:rsidR="004E122F" w:rsidRPr="00E720A9" w:rsidRDefault="004E122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sz w:val="16"/>
          <w:szCs w:val="16"/>
        </w:rPr>
      </w:pP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Queen Isabella was greatly opposed to these cr</w:t>
      </w:r>
      <w:r w:rsidR="00932A86">
        <w:rPr>
          <w:rFonts w:ascii="Arial" w:hAnsi="Arial" w:cs="Arial"/>
        </w:rPr>
        <w:t>uel and unjust proceedings. She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sent back to their native land the slaves which</w:t>
      </w:r>
      <w:r w:rsidR="00932A86">
        <w:rPr>
          <w:rFonts w:ascii="Arial" w:hAnsi="Arial" w:cs="Arial"/>
        </w:rPr>
        <w:t xml:space="preserve"> Columbus had shipped to Spain,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40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and she gave positive orders that no more of the i</w:t>
      </w:r>
      <w:r w:rsidR="00932A86">
        <w:rPr>
          <w:rFonts w:ascii="Arial" w:hAnsi="Arial" w:cs="Arial"/>
        </w:rPr>
        <w:t>nhabitants were to be enslaved,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and that they were all to be treated with moderation</w:t>
      </w:r>
      <w:r w:rsidR="00932A86">
        <w:rPr>
          <w:rFonts w:ascii="Arial" w:hAnsi="Arial" w:cs="Arial"/>
        </w:rPr>
        <w:t xml:space="preserve"> and kindness. But the Atlantic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>is a wide ocean, and Columbus, far away from his roya</w:t>
      </w:r>
      <w:r w:rsidR="00932A86">
        <w:rPr>
          <w:rFonts w:ascii="Arial" w:hAnsi="Arial" w:cs="Arial"/>
        </w:rPr>
        <w:t>l patron, paid little attention</w:t>
      </w:r>
    </w:p>
    <w:p w:rsidR="00932A86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</w:rPr>
      </w:pPr>
      <w:r w:rsidRPr="008D7F0F">
        <w:rPr>
          <w:rFonts w:ascii="Arial" w:hAnsi="Arial" w:cs="Arial"/>
        </w:rPr>
        <w:t xml:space="preserve">to her wishes and </w:t>
      </w:r>
      <w:r w:rsidR="004E122F">
        <w:rPr>
          <w:rFonts w:ascii="Arial" w:hAnsi="Arial" w:cs="Arial"/>
        </w:rPr>
        <w:t xml:space="preserve">commands; </w:t>
      </w:r>
      <w:r w:rsidRPr="008D7F0F">
        <w:rPr>
          <w:rFonts w:ascii="Arial" w:hAnsi="Arial" w:cs="Arial"/>
        </w:rPr>
        <w:t>it was on account</w:t>
      </w:r>
      <w:r w:rsidR="00932A86">
        <w:rPr>
          <w:rFonts w:ascii="Arial" w:hAnsi="Arial" w:cs="Arial"/>
        </w:rPr>
        <w:t xml:space="preserve"> of his alleged atrocities that</w:t>
      </w:r>
    </w:p>
    <w:p w:rsidR="008D7F0F" w:rsidRPr="008D7F0F" w:rsidRDefault="008D7F0F" w:rsidP="00932A86">
      <w:pPr>
        <w:autoSpaceDE w:val="0"/>
        <w:autoSpaceDN w:val="0"/>
        <w:adjustRightInd w:val="0"/>
        <w:spacing w:after="0" w:line="240" w:lineRule="auto"/>
        <w:ind w:right="-449"/>
        <w:rPr>
          <w:rFonts w:ascii="Arial" w:hAnsi="Arial" w:cs="Arial"/>
          <w:b/>
        </w:rPr>
      </w:pPr>
      <w:r w:rsidRPr="008D7F0F">
        <w:rPr>
          <w:rFonts w:ascii="Arial" w:hAnsi="Arial" w:cs="Arial"/>
        </w:rPr>
        <w:t>Columbus was superseded</w:t>
      </w:r>
      <w:r w:rsidR="004E122F">
        <w:rPr>
          <w:rFonts w:ascii="Arial" w:hAnsi="Arial" w:cs="Arial"/>
          <w:vertAlign w:val="superscript"/>
        </w:rPr>
        <w:t>6</w:t>
      </w:r>
      <w:r w:rsidRPr="008D7F0F">
        <w:rPr>
          <w:rFonts w:ascii="Arial" w:hAnsi="Arial" w:cs="Arial"/>
        </w:rPr>
        <w:t xml:space="preserve"> in his command, and sent back in chains to Spain.</w:t>
      </w:r>
      <w:r w:rsidR="00932A86">
        <w:rPr>
          <w:rFonts w:ascii="Arial" w:hAnsi="Arial" w:cs="Arial"/>
        </w:rPr>
        <w:tab/>
      </w:r>
      <w:r w:rsidR="00932A86">
        <w:rPr>
          <w:rFonts w:ascii="Arial" w:hAnsi="Arial" w:cs="Arial"/>
        </w:rPr>
        <w:tab/>
        <w:t>45</w:t>
      </w:r>
    </w:p>
    <w:p w:rsidR="00E720A9" w:rsidRDefault="00E720A9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b/>
          <w:sz w:val="24"/>
          <w:szCs w:val="24"/>
        </w:rPr>
      </w:pPr>
    </w:p>
    <w:p w:rsidR="00AC14A6" w:rsidRDefault="00E720A9" w:rsidP="00ED49BB">
      <w:pPr>
        <w:autoSpaceDE w:val="0"/>
        <w:autoSpaceDN w:val="0"/>
        <w:adjustRightInd w:val="0"/>
        <w:spacing w:after="0" w:line="240" w:lineRule="auto"/>
        <w:ind w:right="804" w:firstLine="284"/>
        <w:rPr>
          <w:rFonts w:ascii="Arial" w:hAnsi="Arial" w:cs="Arial"/>
          <w:b/>
          <w:sz w:val="24"/>
          <w:szCs w:val="24"/>
        </w:rPr>
      </w:pPr>
      <w:r w:rsidRPr="00AC14A6">
        <w:rPr>
          <w:rFonts w:ascii="Arial" w:hAnsi="Arial" w:cs="Arial"/>
          <w:b/>
          <w:sz w:val="24"/>
          <w:szCs w:val="24"/>
        </w:rPr>
        <w:t>G</w:t>
      </w:r>
      <w:r w:rsidR="00AC14A6" w:rsidRPr="00AC14A6">
        <w:rPr>
          <w:rFonts w:ascii="Arial" w:hAnsi="Arial" w:cs="Arial"/>
          <w:b/>
          <w:sz w:val="24"/>
          <w:szCs w:val="24"/>
        </w:rPr>
        <w:t>lossary</w:t>
      </w:r>
    </w:p>
    <w:p w:rsidR="00E720A9" w:rsidRP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 w:rsidRPr="00E720A9">
        <w:rPr>
          <w:rFonts w:ascii="Arial" w:hAnsi="Arial" w:cs="Arial"/>
        </w:rPr>
        <w:t>judicial</w:t>
      </w:r>
      <w:r w:rsidR="00AF23AA">
        <w:rPr>
          <w:rFonts w:ascii="Arial" w:hAnsi="Arial" w:cs="Arial"/>
        </w:rPr>
        <w:t xml:space="preserve"> – of the law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 w:rsidRPr="00E720A9">
        <w:rPr>
          <w:rFonts w:ascii="Arial" w:hAnsi="Arial" w:cs="Arial"/>
        </w:rPr>
        <w:t>prohibitions</w:t>
      </w:r>
      <w:r w:rsidR="00AF23AA">
        <w:rPr>
          <w:rFonts w:ascii="Arial" w:hAnsi="Arial" w:cs="Arial"/>
        </w:rPr>
        <w:t xml:space="preserve"> – things that are prohibited are banned, forbidden  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buccaneer</w:t>
      </w:r>
      <w:r w:rsidR="00AF23AA">
        <w:rPr>
          <w:rFonts w:ascii="Arial" w:hAnsi="Arial" w:cs="Arial"/>
        </w:rPr>
        <w:t xml:space="preserve"> – a pirate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plunder</w:t>
      </w:r>
      <w:r w:rsidR="00AF23AA">
        <w:rPr>
          <w:rFonts w:ascii="Arial" w:hAnsi="Arial" w:cs="Arial"/>
        </w:rPr>
        <w:t xml:space="preserve"> – to attack and take unlawfully</w:t>
      </w:r>
    </w:p>
    <w:p w:rsidR="00E720A9" w:rsidRDefault="00E720A9" w:rsidP="00E720A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</w:rPr>
      </w:pPr>
      <w:r>
        <w:rPr>
          <w:rFonts w:ascii="Arial" w:hAnsi="Arial" w:cs="Arial"/>
        </w:rPr>
        <w:t>subjugate</w:t>
      </w:r>
      <w:r w:rsidR="00AF23AA">
        <w:rPr>
          <w:rFonts w:ascii="Arial" w:hAnsi="Arial" w:cs="Arial"/>
        </w:rPr>
        <w:t xml:space="preserve"> – to conquer and overpower</w:t>
      </w:r>
    </w:p>
    <w:p w:rsidR="00AC14A6" w:rsidRPr="00ED49BB" w:rsidRDefault="00E720A9" w:rsidP="00F6585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right="804" w:firstLine="567"/>
        <w:rPr>
          <w:rFonts w:ascii="Arial" w:hAnsi="Arial" w:cs="Arial"/>
          <w:sz w:val="24"/>
          <w:szCs w:val="24"/>
        </w:rPr>
      </w:pPr>
      <w:r w:rsidRPr="00ED49BB">
        <w:rPr>
          <w:rFonts w:ascii="Arial" w:hAnsi="Arial" w:cs="Arial"/>
        </w:rPr>
        <w:t>superseded</w:t>
      </w:r>
      <w:r w:rsidR="00AF23AA" w:rsidRPr="00ED49BB">
        <w:rPr>
          <w:rFonts w:ascii="Arial" w:hAnsi="Arial" w:cs="Arial"/>
        </w:rPr>
        <w:t xml:space="preserve"> - overtaken</w:t>
      </w:r>
      <w:r w:rsidR="00AC14A6" w:rsidRPr="00ED49BB">
        <w:rPr>
          <w:rFonts w:ascii="Arial" w:hAnsi="Arial" w:cs="Arial"/>
          <w:sz w:val="24"/>
          <w:szCs w:val="24"/>
        </w:rPr>
        <w:br w:type="page"/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23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lastRenderedPageBreak/>
        <w:t>Q1.</w:t>
      </w:r>
      <w:r w:rsidRPr="009E25D3">
        <w:rPr>
          <w:rFonts w:ascii="Arial" w:hAnsi="Arial" w:cs="Arial"/>
          <w:sz w:val="24"/>
          <w:szCs w:val="24"/>
        </w:rPr>
        <w:t xml:space="preserve"> Read again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, from </w:t>
      </w:r>
      <w:r w:rsidR="007C1B43">
        <w:rPr>
          <w:rFonts w:ascii="Arial" w:hAnsi="Arial" w:cs="Arial"/>
          <w:b/>
          <w:sz w:val="24"/>
          <w:szCs w:val="24"/>
        </w:rPr>
        <w:t>lines 1 to 9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 below which are TRUE.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Shade the boxes of the ones that you think are true </w:t>
      </w:r>
    </w:p>
    <w:p w:rsidR="006F5A78" w:rsidRPr="009E25D3" w:rsidRDefault="006F5A78" w:rsidP="009E25D3">
      <w:pPr>
        <w:numPr>
          <w:ilvl w:val="0"/>
          <w:numId w:val="1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Choose a maximum of </w:t>
      </w:r>
      <w:r w:rsidRPr="009E25D3">
        <w:rPr>
          <w:rFonts w:ascii="Arial" w:hAnsi="Arial" w:cs="Arial"/>
          <w:b/>
          <w:sz w:val="24"/>
          <w:szCs w:val="24"/>
        </w:rPr>
        <w:t>four</w:t>
      </w:r>
      <w:r w:rsidRPr="009E25D3">
        <w:rPr>
          <w:rFonts w:ascii="Arial" w:hAnsi="Arial" w:cs="Arial"/>
          <w:sz w:val="24"/>
          <w:szCs w:val="24"/>
        </w:rPr>
        <w:t xml:space="preserve"> statements.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4528E4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 xml:space="preserve">Christopher Columbus grew up </w:t>
      </w:r>
      <w:r w:rsidR="004528E4">
        <w:rPr>
          <w:rFonts w:ascii="Montserrat-Regular" w:hAnsi="Montserrat-Regular" w:cs="Montserrat-Regular"/>
          <w:sz w:val="24"/>
          <w:szCs w:val="24"/>
        </w:rPr>
        <w:t>Spain.</w:t>
      </w:r>
    </w:p>
    <w:p w:rsidR="004528E4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>He loved knowledge</w:t>
      </w:r>
      <w:r w:rsidR="004528E4">
        <w:rPr>
          <w:rFonts w:ascii="Montserrat-Regular" w:hAnsi="Montserrat-Regular" w:cs="Montserrat-Regular"/>
          <w:sz w:val="24"/>
          <w:szCs w:val="24"/>
        </w:rPr>
        <w:t>.</w:t>
      </w:r>
    </w:p>
    <w:p w:rsidR="004528E4" w:rsidRDefault="004528E4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did not like to travel.</w:t>
      </w:r>
    </w:p>
    <w:p w:rsidR="007C1B43" w:rsidRDefault="007C1B43" w:rsidP="007C1B4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 w:rsidRPr="004528E4">
        <w:rPr>
          <w:rFonts w:ascii="Montserrat-Regular" w:hAnsi="Montserrat-Regular" w:cs="Montserrat-Regular"/>
          <w:sz w:val="24"/>
          <w:szCs w:val="24"/>
        </w:rPr>
        <w:t xml:space="preserve">He was </w:t>
      </w:r>
      <w:r w:rsidR="004528E4">
        <w:rPr>
          <w:rFonts w:ascii="Montserrat-Regular" w:hAnsi="Montserrat-Regular" w:cs="Montserrat-Regular"/>
          <w:sz w:val="24"/>
          <w:szCs w:val="24"/>
        </w:rPr>
        <w:t xml:space="preserve">very </w:t>
      </w:r>
      <w:r w:rsidRPr="004528E4">
        <w:rPr>
          <w:rFonts w:ascii="Montserrat-Regular" w:hAnsi="Montserrat-Regular" w:cs="Montserrat-Regular"/>
          <w:sz w:val="24"/>
          <w:szCs w:val="24"/>
        </w:rPr>
        <w:t>religious</w:t>
      </w:r>
      <w:r w:rsidR="004528E4">
        <w:rPr>
          <w:rFonts w:ascii="Montserrat-Regular" w:hAnsi="Montserrat-Regular" w:cs="Montserrat-Regular"/>
          <w:sz w:val="24"/>
          <w:szCs w:val="24"/>
        </w:rPr>
        <w:t>.</w:t>
      </w:r>
    </w:p>
    <w:p w:rsidR="004528E4" w:rsidRPr="004528E4" w:rsidRDefault="004528E4" w:rsidP="004528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suspected that the world was flat, not round.</w:t>
      </w:r>
    </w:p>
    <w:p w:rsidR="006F5A78" w:rsidRPr="00A95918" w:rsidRDefault="004528E4" w:rsidP="00A9591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1110"/>
        <w:rPr>
          <w:rFonts w:ascii="Montserrat-Regular" w:hAnsi="Montserrat-Regular" w:cs="Montserrat-Regular"/>
          <w:sz w:val="24"/>
          <w:szCs w:val="24"/>
        </w:rPr>
      </w:pPr>
      <w:r>
        <w:rPr>
          <w:rFonts w:ascii="Montserrat-Regular" w:hAnsi="Montserrat-Regular" w:cs="Montserrat-Regular"/>
          <w:sz w:val="24"/>
          <w:szCs w:val="24"/>
        </w:rPr>
        <w:t>He wanted to please his Spanish masters.</w:t>
      </w:r>
      <w:r w:rsidR="00A95918">
        <w:rPr>
          <w:rFonts w:ascii="Montserrat-Regular" w:hAnsi="Montserrat-Regular" w:cs="Montserrat-Regular"/>
          <w:sz w:val="24"/>
          <w:szCs w:val="24"/>
        </w:rPr>
        <w:tab/>
      </w:r>
      <w:r w:rsidR="006F5A78" w:rsidRPr="00A95918">
        <w:rPr>
          <w:rFonts w:ascii="Arial" w:eastAsia="Times New Roman" w:hAnsi="Arial" w:cs="Arial"/>
          <w:sz w:val="24"/>
          <w:szCs w:val="24"/>
          <w:lang/>
        </w:rPr>
        <w:tab/>
      </w:r>
      <w:r w:rsidR="006F5A78" w:rsidRPr="00A95918">
        <w:rPr>
          <w:rFonts w:ascii="Arial" w:eastAsia="Times New Roman" w:hAnsi="Arial" w:cs="Arial"/>
          <w:b/>
          <w:sz w:val="24"/>
          <w:szCs w:val="24"/>
          <w:lang/>
        </w:rPr>
        <w:t>[4 marks]</w:t>
      </w:r>
    </w:p>
    <w:p w:rsidR="006F5A78" w:rsidRPr="009E25D3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6F5A78" w:rsidRDefault="006F5A78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9E25D3" w:rsidRPr="009E25D3" w:rsidRDefault="009E25D3" w:rsidP="009E25D3">
      <w:pPr>
        <w:shd w:val="clear" w:color="auto" w:fill="FFFFFF"/>
        <w:tabs>
          <w:tab w:val="left" w:pos="-284"/>
        </w:tabs>
        <w:spacing w:after="0" w:line="240" w:lineRule="auto"/>
        <w:ind w:left="-284" w:right="-897"/>
        <w:rPr>
          <w:rFonts w:ascii="Arial" w:eastAsia="Times New Roman" w:hAnsi="Arial" w:cs="Arial"/>
          <w:sz w:val="24"/>
          <w:szCs w:val="24"/>
          <w:lang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Times New Roman" w:hAnsi="Arial" w:cs="Arial"/>
          <w:b/>
          <w:sz w:val="28"/>
          <w:szCs w:val="28"/>
          <w:lang/>
        </w:rPr>
        <w:t>Q2.</w:t>
      </w:r>
      <w:r w:rsidRPr="009E25D3">
        <w:rPr>
          <w:rFonts w:ascii="Arial" w:hAnsi="Arial" w:cs="Arial"/>
          <w:sz w:val="24"/>
          <w:szCs w:val="24"/>
        </w:rPr>
        <w:t xml:space="preserve">You need to refer to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Pr="009E25D3">
        <w:rPr>
          <w:rFonts w:ascii="Arial" w:hAnsi="Arial" w:cs="Arial"/>
          <w:sz w:val="24"/>
          <w:szCs w:val="24"/>
        </w:rPr>
        <w:t xml:space="preserve"> and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 for this question: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</w:p>
    <w:p w:rsidR="00A8785F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Use details from </w:t>
      </w:r>
      <w:r w:rsidRPr="009E25D3">
        <w:rPr>
          <w:rFonts w:ascii="Arial" w:hAnsi="Arial" w:cs="Arial"/>
          <w:b/>
          <w:sz w:val="24"/>
          <w:szCs w:val="24"/>
        </w:rPr>
        <w:t>both</w:t>
      </w:r>
      <w:r w:rsidRPr="009E25D3">
        <w:rPr>
          <w:rFonts w:ascii="Arial" w:hAnsi="Arial" w:cs="Arial"/>
          <w:sz w:val="24"/>
          <w:szCs w:val="24"/>
        </w:rPr>
        <w:t xml:space="preserve"> s</w:t>
      </w:r>
      <w:r w:rsidR="00ED49BB">
        <w:rPr>
          <w:rFonts w:ascii="Arial" w:hAnsi="Arial" w:cs="Arial"/>
          <w:sz w:val="24"/>
          <w:szCs w:val="24"/>
        </w:rPr>
        <w:t xml:space="preserve">ources.  Write a summary of </w:t>
      </w:r>
      <w:r w:rsidR="00A8785F">
        <w:rPr>
          <w:rFonts w:ascii="Arial" w:hAnsi="Arial" w:cs="Arial"/>
          <w:b/>
          <w:sz w:val="24"/>
          <w:szCs w:val="24"/>
        </w:rPr>
        <w:t xml:space="preserve">Columbus </w:t>
      </w:r>
      <w:r w:rsidR="00A8785F">
        <w:rPr>
          <w:rFonts w:ascii="Arial" w:hAnsi="Arial" w:cs="Arial"/>
          <w:sz w:val="24"/>
          <w:szCs w:val="24"/>
        </w:rPr>
        <w:t>in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-15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the two different texts. </w:t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A8785F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 xml:space="preserve">[8 marks] </w:t>
      </w:r>
    </w:p>
    <w:p w:rsidR="006F5A78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eastAsia="Arial" w:hAnsi="Arial" w:cs="Arial"/>
          <w:b/>
          <w:sz w:val="28"/>
          <w:szCs w:val="28"/>
        </w:rPr>
        <w:t>Q3.</w:t>
      </w:r>
      <w:r w:rsidRPr="009E25D3">
        <w:rPr>
          <w:rFonts w:ascii="Arial" w:hAnsi="Arial" w:cs="Arial"/>
          <w:sz w:val="24"/>
          <w:szCs w:val="24"/>
        </w:rPr>
        <w:t xml:space="preserve">You now need to refer </w:t>
      </w:r>
      <w:r w:rsidRPr="009E25D3">
        <w:rPr>
          <w:rFonts w:ascii="Arial" w:hAnsi="Arial" w:cs="Arial"/>
          <w:b/>
          <w:sz w:val="24"/>
          <w:szCs w:val="24"/>
        </w:rPr>
        <w:t xml:space="preserve">only </w:t>
      </w:r>
      <w:r w:rsidRPr="009E25D3">
        <w:rPr>
          <w:rFonts w:ascii="Arial" w:hAnsi="Arial" w:cs="Arial"/>
          <w:sz w:val="24"/>
          <w:szCs w:val="24"/>
        </w:rPr>
        <w:t xml:space="preserve">to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eastAsia="Times New Roman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How does the writer use language to explain the </w:t>
      </w:r>
      <w:r w:rsidR="003B24B4">
        <w:rPr>
          <w:rFonts w:ascii="Arial" w:hAnsi="Arial" w:cs="Arial"/>
          <w:b/>
          <w:sz w:val="24"/>
          <w:szCs w:val="24"/>
        </w:rPr>
        <w:t>how Columbus treated natives</w:t>
      </w:r>
      <w:r w:rsidRPr="009E25D3">
        <w:rPr>
          <w:rFonts w:ascii="Arial" w:hAnsi="Arial" w:cs="Arial"/>
          <w:sz w:val="24"/>
          <w:szCs w:val="24"/>
        </w:rPr>
        <w:t>?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="0074568B"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b/>
          <w:sz w:val="24"/>
          <w:szCs w:val="24"/>
        </w:rPr>
        <w:t>[12 marks]</w:t>
      </w:r>
    </w:p>
    <w:p w:rsidR="006F5A78" w:rsidRPr="009E25D3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eastAsia="Arial" w:hAnsi="Arial" w:cs="Arial"/>
          <w:sz w:val="24"/>
          <w:szCs w:val="24"/>
        </w:rPr>
      </w:pPr>
    </w:p>
    <w:p w:rsidR="006F5A78" w:rsidRDefault="006F5A78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Pr="009E25D3" w:rsidRDefault="009E25D3" w:rsidP="009E25D3">
      <w:pPr>
        <w:tabs>
          <w:tab w:val="left" w:pos="-284"/>
          <w:tab w:val="left" w:pos="2520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8"/>
          <w:szCs w:val="28"/>
        </w:rPr>
        <w:t>Q4.</w:t>
      </w:r>
      <w:r w:rsidRPr="009E25D3">
        <w:rPr>
          <w:rFonts w:ascii="Arial" w:hAnsi="Arial" w:cs="Arial"/>
          <w:sz w:val="24"/>
          <w:szCs w:val="24"/>
        </w:rPr>
        <w:t xml:space="preserve"> For this question, you need to refer to the wholeof </w:t>
      </w:r>
      <w:r w:rsidRPr="009E25D3">
        <w:rPr>
          <w:rFonts w:ascii="Arial" w:hAnsi="Arial" w:cs="Arial"/>
          <w:b/>
          <w:sz w:val="24"/>
          <w:szCs w:val="24"/>
        </w:rPr>
        <w:t>source A</w:t>
      </w:r>
      <w:r w:rsidR="009E25D3">
        <w:rPr>
          <w:rFonts w:ascii="Arial" w:hAnsi="Arial" w:cs="Arial"/>
          <w:sz w:val="24"/>
          <w:szCs w:val="24"/>
        </w:rPr>
        <w:t xml:space="preserve"> together with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the whole of </w:t>
      </w:r>
      <w:r w:rsidRPr="009E25D3">
        <w:rPr>
          <w:rFonts w:ascii="Arial" w:hAnsi="Arial" w:cs="Arial"/>
          <w:b/>
          <w:sz w:val="24"/>
          <w:szCs w:val="24"/>
        </w:rPr>
        <w:t>source B</w:t>
      </w:r>
      <w:r w:rsidRPr="009E25D3">
        <w:rPr>
          <w:rFonts w:ascii="Arial" w:hAnsi="Arial" w:cs="Arial"/>
          <w:sz w:val="24"/>
          <w:szCs w:val="24"/>
        </w:rPr>
        <w:t xml:space="preserve">. 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b/>
          <w:sz w:val="24"/>
          <w:szCs w:val="24"/>
        </w:rPr>
        <w:t>Compare</w:t>
      </w:r>
      <w:r w:rsidRPr="009E25D3">
        <w:rPr>
          <w:rFonts w:ascii="Arial" w:hAnsi="Arial" w:cs="Arial"/>
          <w:sz w:val="24"/>
          <w:szCs w:val="24"/>
        </w:rPr>
        <w:t xml:space="preserve"> how each source conveys </w:t>
      </w:r>
      <w:r w:rsidR="002234CB">
        <w:rPr>
          <w:rFonts w:ascii="Arial" w:hAnsi="Arial" w:cs="Arial"/>
          <w:b/>
          <w:sz w:val="24"/>
          <w:szCs w:val="24"/>
        </w:rPr>
        <w:t>perceptions of</w:t>
      </w:r>
      <w:r w:rsidR="00B57D24">
        <w:rPr>
          <w:rFonts w:ascii="Arial" w:hAnsi="Arial" w:cs="Arial"/>
          <w:b/>
          <w:sz w:val="24"/>
          <w:szCs w:val="24"/>
        </w:rPr>
        <w:t xml:space="preserve"> Columbus</w:t>
      </w:r>
      <w:r w:rsidR="00AF4354" w:rsidRPr="009E25D3">
        <w:rPr>
          <w:rFonts w:ascii="Arial" w:hAnsi="Arial" w:cs="Arial"/>
          <w:b/>
          <w:sz w:val="24"/>
          <w:szCs w:val="24"/>
        </w:rPr>
        <w:t>.</w:t>
      </w: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/>
        <w:rPr>
          <w:rFonts w:ascii="Arial" w:hAnsi="Arial" w:cs="Arial"/>
          <w:sz w:val="24"/>
          <w:szCs w:val="24"/>
        </w:rPr>
      </w:pPr>
    </w:p>
    <w:p w:rsidR="006F5A78" w:rsidRPr="009E25D3" w:rsidRDefault="006F5A78" w:rsidP="009E25D3">
      <w:p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In your answer, you should: </w:t>
      </w:r>
    </w:p>
    <w:p w:rsidR="006F5A78" w:rsidRPr="009E25D3" w:rsidRDefault="00AF4354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compare the different </w:t>
      </w:r>
      <w:r w:rsidR="002234CB">
        <w:rPr>
          <w:rFonts w:ascii="Arial" w:hAnsi="Arial" w:cs="Arial"/>
          <w:sz w:val="24"/>
          <w:szCs w:val="24"/>
        </w:rPr>
        <w:t>perceptions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>compare the m</w:t>
      </w:r>
      <w:r w:rsidR="00AF4354" w:rsidRPr="009E25D3">
        <w:rPr>
          <w:rFonts w:ascii="Arial" w:hAnsi="Arial" w:cs="Arial"/>
          <w:sz w:val="24"/>
          <w:szCs w:val="24"/>
        </w:rPr>
        <w:t>eth</w:t>
      </w:r>
      <w:r w:rsidR="002234CB">
        <w:rPr>
          <w:rFonts w:ascii="Arial" w:hAnsi="Arial" w:cs="Arial"/>
          <w:sz w:val="24"/>
          <w:szCs w:val="24"/>
        </w:rPr>
        <w:t>ods used to convey the perceptions</w:t>
      </w:r>
    </w:p>
    <w:p w:rsidR="006F5A78" w:rsidRPr="009E25D3" w:rsidRDefault="006F5A78" w:rsidP="009E25D3">
      <w:pPr>
        <w:numPr>
          <w:ilvl w:val="0"/>
          <w:numId w:val="3"/>
        </w:numPr>
        <w:tabs>
          <w:tab w:val="left" w:pos="-284"/>
        </w:tabs>
        <w:spacing w:after="0" w:line="240" w:lineRule="auto"/>
        <w:ind w:left="-284" w:right="48"/>
        <w:rPr>
          <w:rFonts w:ascii="Arial" w:hAnsi="Arial" w:cs="Arial"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 xml:space="preserve">support your ideas with quotations from both texts.  </w:t>
      </w:r>
    </w:p>
    <w:p w:rsidR="006F5A78" w:rsidRPr="009E25D3" w:rsidRDefault="00AF4354" w:rsidP="009E25D3">
      <w:pPr>
        <w:tabs>
          <w:tab w:val="left" w:pos="-284"/>
          <w:tab w:val="left" w:pos="2520"/>
        </w:tabs>
        <w:spacing w:after="0"/>
        <w:ind w:left="-284"/>
        <w:rPr>
          <w:rFonts w:ascii="Arial" w:hAnsi="Arial" w:cs="Arial"/>
          <w:b/>
          <w:sz w:val="24"/>
          <w:szCs w:val="24"/>
        </w:rPr>
      </w:pP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sz w:val="24"/>
          <w:szCs w:val="24"/>
        </w:rPr>
        <w:tab/>
      </w:r>
      <w:r w:rsidR="006F5A78" w:rsidRPr="009E25D3">
        <w:rPr>
          <w:rFonts w:ascii="Arial" w:hAnsi="Arial" w:cs="Arial"/>
          <w:b/>
          <w:sz w:val="24"/>
          <w:szCs w:val="24"/>
        </w:rPr>
        <w:t>[16 marks]</w:t>
      </w:r>
    </w:p>
    <w:p w:rsidR="006F5A78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p w:rsidR="006F5A78" w:rsidRPr="004B7197" w:rsidRDefault="006F5A78" w:rsidP="001405D1">
      <w:pPr>
        <w:autoSpaceDE w:val="0"/>
        <w:autoSpaceDN w:val="0"/>
        <w:adjustRightInd w:val="0"/>
        <w:spacing w:after="0" w:line="240" w:lineRule="auto"/>
        <w:ind w:left="-567" w:right="804"/>
        <w:rPr>
          <w:rFonts w:ascii="Arial" w:hAnsi="Arial" w:cs="Arial"/>
          <w:sz w:val="24"/>
          <w:szCs w:val="24"/>
        </w:rPr>
      </w:pPr>
    </w:p>
    <w:sectPr w:rsidR="006F5A78" w:rsidRPr="004B7197" w:rsidSect="006976F0">
      <w:pgSz w:w="11906" w:h="16838"/>
      <w:pgMar w:top="851" w:right="14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59C"/>
    <w:multiLevelType w:val="hybridMultilevel"/>
    <w:tmpl w:val="9B50F1FC"/>
    <w:lvl w:ilvl="0" w:tplc="FF88BB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24258B8"/>
    <w:multiLevelType w:val="hybridMultilevel"/>
    <w:tmpl w:val="C3D09B74"/>
    <w:lvl w:ilvl="0" w:tplc="5B6A50F0">
      <w:start w:val="1"/>
      <w:numFmt w:val="bullet"/>
      <w:lvlText w:val="•"/>
      <w:lvlJc w:val="left"/>
      <w:pPr>
        <w:ind w:left="19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E0BF6">
      <w:start w:val="1"/>
      <w:numFmt w:val="bullet"/>
      <w:lvlText w:val="o"/>
      <w:lvlJc w:val="left"/>
      <w:pPr>
        <w:ind w:left="26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AA4172">
      <w:start w:val="1"/>
      <w:numFmt w:val="bullet"/>
      <w:lvlText w:val="▪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80713A">
      <w:start w:val="1"/>
      <w:numFmt w:val="bullet"/>
      <w:lvlText w:val="•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C40C356">
      <w:start w:val="1"/>
      <w:numFmt w:val="bullet"/>
      <w:lvlText w:val="o"/>
      <w:lvlJc w:val="left"/>
      <w:pPr>
        <w:ind w:left="48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7415E8">
      <w:start w:val="1"/>
      <w:numFmt w:val="bullet"/>
      <w:lvlText w:val="▪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D22650">
      <w:start w:val="1"/>
      <w:numFmt w:val="bullet"/>
      <w:lvlText w:val="•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756266A">
      <w:start w:val="1"/>
      <w:numFmt w:val="bullet"/>
      <w:lvlText w:val="o"/>
      <w:lvlJc w:val="left"/>
      <w:pPr>
        <w:ind w:left="69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1E2F90">
      <w:start w:val="1"/>
      <w:numFmt w:val="bullet"/>
      <w:lvlText w:val="▪"/>
      <w:lvlJc w:val="left"/>
      <w:pPr>
        <w:ind w:left="77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2C247F"/>
    <w:multiLevelType w:val="hybridMultilevel"/>
    <w:tmpl w:val="937225A6"/>
    <w:lvl w:ilvl="0" w:tplc="83BAE4D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0B711F7E"/>
    <w:multiLevelType w:val="hybridMultilevel"/>
    <w:tmpl w:val="5E66F098"/>
    <w:lvl w:ilvl="0" w:tplc="C2F0E298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E084C30"/>
    <w:multiLevelType w:val="hybridMultilevel"/>
    <w:tmpl w:val="3176F2AA"/>
    <w:lvl w:ilvl="0" w:tplc="0C30EF8C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8EE0D6">
      <w:start w:val="1"/>
      <w:numFmt w:val="bullet"/>
      <w:lvlText w:val="o"/>
      <w:lvlJc w:val="left"/>
      <w:pPr>
        <w:ind w:left="1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A9E2430">
      <w:start w:val="1"/>
      <w:numFmt w:val="bullet"/>
      <w:lvlText w:val="▪"/>
      <w:lvlJc w:val="left"/>
      <w:pPr>
        <w:ind w:left="2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B44B5C">
      <w:start w:val="1"/>
      <w:numFmt w:val="bullet"/>
      <w:lvlText w:val="•"/>
      <w:lvlJc w:val="left"/>
      <w:pPr>
        <w:ind w:left="30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4A0B43A">
      <w:start w:val="1"/>
      <w:numFmt w:val="bullet"/>
      <w:lvlText w:val="o"/>
      <w:lvlJc w:val="left"/>
      <w:pPr>
        <w:ind w:left="38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20BBFE">
      <w:start w:val="1"/>
      <w:numFmt w:val="bullet"/>
      <w:lvlText w:val="▪"/>
      <w:lvlJc w:val="left"/>
      <w:pPr>
        <w:ind w:left="45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D0AB30">
      <w:start w:val="1"/>
      <w:numFmt w:val="bullet"/>
      <w:lvlText w:val="•"/>
      <w:lvlJc w:val="left"/>
      <w:pPr>
        <w:ind w:left="5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2A3FAE">
      <w:start w:val="1"/>
      <w:numFmt w:val="bullet"/>
      <w:lvlText w:val="o"/>
      <w:lvlJc w:val="left"/>
      <w:pPr>
        <w:ind w:left="59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68F7F4">
      <w:start w:val="1"/>
      <w:numFmt w:val="bullet"/>
      <w:lvlText w:val="▪"/>
      <w:lvlJc w:val="left"/>
      <w:pPr>
        <w:ind w:left="66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045298D"/>
    <w:multiLevelType w:val="hybridMultilevel"/>
    <w:tmpl w:val="1C16F17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6A6332D"/>
    <w:multiLevelType w:val="hybridMultilevel"/>
    <w:tmpl w:val="591C22E2"/>
    <w:lvl w:ilvl="0" w:tplc="F06E55F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68123AFE"/>
    <w:multiLevelType w:val="hybridMultilevel"/>
    <w:tmpl w:val="C3541E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EF1631"/>
    <w:multiLevelType w:val="hybridMultilevel"/>
    <w:tmpl w:val="8B8A9E9A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D788C"/>
    <w:rsid w:val="00064763"/>
    <w:rsid w:val="000971A9"/>
    <w:rsid w:val="00103613"/>
    <w:rsid w:val="00103B78"/>
    <w:rsid w:val="001405D1"/>
    <w:rsid w:val="00191EBF"/>
    <w:rsid w:val="002234CB"/>
    <w:rsid w:val="0023530F"/>
    <w:rsid w:val="002C221E"/>
    <w:rsid w:val="0030205E"/>
    <w:rsid w:val="00366B03"/>
    <w:rsid w:val="003A1BE5"/>
    <w:rsid w:val="003A7C26"/>
    <w:rsid w:val="003B24B4"/>
    <w:rsid w:val="003F2E67"/>
    <w:rsid w:val="003F511F"/>
    <w:rsid w:val="00404D84"/>
    <w:rsid w:val="004528E4"/>
    <w:rsid w:val="004738B4"/>
    <w:rsid w:val="004B7197"/>
    <w:rsid w:val="004E122F"/>
    <w:rsid w:val="00521591"/>
    <w:rsid w:val="00533006"/>
    <w:rsid w:val="00621A3B"/>
    <w:rsid w:val="00647C0B"/>
    <w:rsid w:val="006730DF"/>
    <w:rsid w:val="006976F0"/>
    <w:rsid w:val="006A064F"/>
    <w:rsid w:val="006F5782"/>
    <w:rsid w:val="006F5A78"/>
    <w:rsid w:val="00716E10"/>
    <w:rsid w:val="0074568B"/>
    <w:rsid w:val="007A308B"/>
    <w:rsid w:val="007C1B43"/>
    <w:rsid w:val="00855C07"/>
    <w:rsid w:val="008D788C"/>
    <w:rsid w:val="008D7F0F"/>
    <w:rsid w:val="008E1B35"/>
    <w:rsid w:val="00932A86"/>
    <w:rsid w:val="00960C76"/>
    <w:rsid w:val="009D579A"/>
    <w:rsid w:val="009E25D3"/>
    <w:rsid w:val="00A25418"/>
    <w:rsid w:val="00A72DD8"/>
    <w:rsid w:val="00A8785F"/>
    <w:rsid w:val="00A95918"/>
    <w:rsid w:val="00AC14A6"/>
    <w:rsid w:val="00AE05F9"/>
    <w:rsid w:val="00AF0412"/>
    <w:rsid w:val="00AF23AA"/>
    <w:rsid w:val="00AF4354"/>
    <w:rsid w:val="00B517CA"/>
    <w:rsid w:val="00B57D24"/>
    <w:rsid w:val="00BC141B"/>
    <w:rsid w:val="00C37835"/>
    <w:rsid w:val="00C45F36"/>
    <w:rsid w:val="00C82A55"/>
    <w:rsid w:val="00CA2E16"/>
    <w:rsid w:val="00CA5758"/>
    <w:rsid w:val="00CF6BBF"/>
    <w:rsid w:val="00D67A85"/>
    <w:rsid w:val="00E362EC"/>
    <w:rsid w:val="00E720A9"/>
    <w:rsid w:val="00EB7347"/>
    <w:rsid w:val="00ED49BB"/>
    <w:rsid w:val="00F74393"/>
    <w:rsid w:val="00F81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F5A78"/>
    <w:pPr>
      <w:spacing w:after="180" w:line="240" w:lineRule="auto"/>
    </w:pPr>
    <w:rPr>
      <w:rFonts w:ascii="Times New Roman" w:eastAsia="Times New Roman" w:hAnsi="Times New Roman" w:cs="Times New Roman"/>
      <w:color w:val="494949"/>
      <w:sz w:val="25"/>
      <w:szCs w:val="25"/>
      <w:lang w:eastAsia="en-GB"/>
    </w:rPr>
  </w:style>
  <w:style w:type="paragraph" w:styleId="ListParagraph">
    <w:name w:val="List Paragraph"/>
    <w:basedOn w:val="Normal"/>
    <w:uiPriority w:val="34"/>
    <w:qFormat/>
    <w:rsid w:val="00191E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9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1091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</dc:creator>
  <cp:keywords/>
  <dc:description/>
  <cp:lastModifiedBy>Georgina</cp:lastModifiedBy>
  <cp:revision>4</cp:revision>
  <cp:lastPrinted>2015-07-01T12:54:00Z</cp:lastPrinted>
  <dcterms:created xsi:type="dcterms:W3CDTF">2016-05-10T17:17:00Z</dcterms:created>
  <dcterms:modified xsi:type="dcterms:W3CDTF">2018-08-09T11:50:00Z</dcterms:modified>
</cp:coreProperties>
</file>